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BE89" w14:textId="77777777" w:rsidR="007148E4" w:rsidRDefault="007148E4" w:rsidP="007148E4">
      <w:pPr>
        <w:jc w:val="center"/>
        <w:rPr>
          <w:rFonts w:ascii="Helvetica" w:hAnsi="Helvetica" w:cs="Helvetica"/>
          <w:b/>
          <w:i/>
          <w:sz w:val="36"/>
          <w:szCs w:val="36"/>
        </w:rPr>
      </w:pPr>
    </w:p>
    <w:p w14:paraId="33BE39C8" w14:textId="706F8727"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101A502A" w14:textId="5898F17B" w:rsidR="000F02FF" w:rsidRPr="000F02FF" w:rsidRDefault="0092332A" w:rsidP="007148E4">
      <w:pPr>
        <w:spacing w:after="0" w:line="240" w:lineRule="auto"/>
        <w:jc w:val="center"/>
        <w:rPr>
          <w:rFonts w:ascii="Helvetica" w:hAnsi="Helvetica" w:cs="Helvetica"/>
          <w:b/>
          <w:sz w:val="36"/>
          <w:szCs w:val="36"/>
        </w:rPr>
      </w:pPr>
      <w:r>
        <w:rPr>
          <w:rFonts w:ascii="Helvetica" w:hAnsi="Helvetica" w:cs="Helvetica"/>
          <w:b/>
          <w:sz w:val="36"/>
          <w:szCs w:val="36"/>
        </w:rPr>
        <w:t>8</w:t>
      </w:r>
      <w:r w:rsidR="000F02FF" w:rsidRPr="000F02FF">
        <w:rPr>
          <w:rFonts w:ascii="Helvetica" w:hAnsi="Helvetica" w:cs="Helvetica"/>
          <w:b/>
          <w:sz w:val="36"/>
          <w:szCs w:val="36"/>
        </w:rPr>
        <w:t>-</w:t>
      </w:r>
      <w:r>
        <w:rPr>
          <w:rFonts w:ascii="Helvetica" w:hAnsi="Helvetica" w:cs="Helvetica"/>
          <w:b/>
          <w:sz w:val="36"/>
          <w:szCs w:val="36"/>
        </w:rPr>
        <w:t>12</w:t>
      </w:r>
      <w:r w:rsidR="000F02FF" w:rsidRPr="000F02FF">
        <w:rPr>
          <w:rFonts w:ascii="Helvetica" w:hAnsi="Helvetica" w:cs="Helvetica"/>
          <w:b/>
          <w:sz w:val="36"/>
          <w:szCs w:val="36"/>
        </w:rPr>
        <w:t xml:space="preserve"> </w:t>
      </w:r>
      <w:r w:rsidR="00543951">
        <w:rPr>
          <w:rFonts w:ascii="Helvetica" w:hAnsi="Helvetica" w:cs="Helvetica"/>
          <w:b/>
          <w:sz w:val="36"/>
          <w:szCs w:val="36"/>
        </w:rPr>
        <w:t>settembre</w:t>
      </w:r>
      <w:r w:rsidR="000F02FF" w:rsidRPr="000F02FF">
        <w:rPr>
          <w:rFonts w:ascii="Helvetica" w:hAnsi="Helvetica" w:cs="Helvetica"/>
          <w:b/>
          <w:sz w:val="36"/>
          <w:szCs w:val="36"/>
        </w:rPr>
        <w:t xml:space="preserve"> 202</w:t>
      </w:r>
      <w:r w:rsidR="00D64259">
        <w:rPr>
          <w:rFonts w:ascii="Helvetica" w:hAnsi="Helvetica" w:cs="Helvetica"/>
          <w:b/>
          <w:sz w:val="36"/>
          <w:szCs w:val="36"/>
        </w:rPr>
        <w:t>5</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04B63C6D"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w:t>
      </w:r>
      <w:r w:rsidR="00D64259">
        <w:rPr>
          <w:rFonts w:ascii="Helvetica" w:hAnsi="Helvetica" w:cs="Helvetica"/>
          <w:sz w:val="24"/>
          <w:szCs w:val="24"/>
        </w:rPr>
        <w:t>5</w:t>
      </w:r>
      <w:r w:rsidRPr="00F36DE9">
        <w:rPr>
          <w:rFonts w:ascii="Helvetica" w:hAnsi="Helvetica" w:cs="Helvetica"/>
          <w:sz w:val="24"/>
          <w:szCs w:val="24"/>
        </w:rPr>
        <w:t xml:space="preserve"> il Museo delle Terre Nuove e Casa Masaccio</w:t>
      </w:r>
      <w:r w:rsidR="006E618C">
        <w:rPr>
          <w:rFonts w:ascii="Helvetica" w:hAnsi="Helvetica" w:cs="Helvetica"/>
          <w:sz w:val="24"/>
          <w:szCs w:val="24"/>
        </w:rPr>
        <w:t xml:space="preserve"> |</w:t>
      </w:r>
      <w:r w:rsidRPr="00F36DE9">
        <w:rPr>
          <w:rFonts w:ascii="Helvetica" w:hAnsi="Helvetica" w:cs="Helvetica"/>
          <w:sz w:val="24"/>
          <w:szCs w:val="24"/>
        </w:rPr>
        <w:t xml:space="preserve">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0D7DD333"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4C3751">
        <w:rPr>
          <w:rFonts w:ascii="Helvetica" w:hAnsi="Helvetica" w:cs="Helvetica"/>
          <w:sz w:val="24"/>
          <w:szCs w:val="24"/>
        </w:rPr>
        <w:t>100</w:t>
      </w:r>
      <w:r w:rsidRPr="00F36DE9">
        <w:rPr>
          <w:rFonts w:ascii="Helvetica" w:hAnsi="Helvetica" w:cs="Helvetica"/>
          <w:sz w:val="24"/>
          <w:szCs w:val="24"/>
        </w:rPr>
        <w:t xml:space="preserve"> per bambino (pranzo escluso - per i giorni dal</w:t>
      </w:r>
      <w:r w:rsidR="0092332A">
        <w:rPr>
          <w:rFonts w:ascii="Helvetica" w:hAnsi="Helvetica" w:cs="Helvetica"/>
          <w:sz w:val="24"/>
          <w:szCs w:val="24"/>
        </w:rPr>
        <w:t xml:space="preserve">l’8 </w:t>
      </w:r>
      <w:r w:rsidRPr="00F36DE9">
        <w:rPr>
          <w:rFonts w:ascii="Helvetica" w:hAnsi="Helvetica" w:cs="Helvetica"/>
          <w:sz w:val="24"/>
          <w:szCs w:val="24"/>
        </w:rPr>
        <w:t xml:space="preserve">al </w:t>
      </w:r>
      <w:r w:rsidR="0092332A">
        <w:rPr>
          <w:rFonts w:ascii="Helvetica" w:hAnsi="Helvetica" w:cs="Helvetica"/>
          <w:sz w:val="24"/>
          <w:szCs w:val="24"/>
        </w:rPr>
        <w:t>12</w:t>
      </w:r>
      <w:r w:rsidRPr="00F36DE9">
        <w:rPr>
          <w:rFonts w:ascii="Helvetica" w:hAnsi="Helvetica" w:cs="Helvetica"/>
          <w:sz w:val="24"/>
          <w:szCs w:val="24"/>
        </w:rPr>
        <w:t xml:space="preserve"> </w:t>
      </w:r>
      <w:r w:rsidR="00543951">
        <w:rPr>
          <w:rFonts w:ascii="Helvetica" w:hAnsi="Helvetica" w:cs="Helvetica"/>
          <w:sz w:val="24"/>
          <w:szCs w:val="24"/>
        </w:rPr>
        <w:t>settembre</w:t>
      </w:r>
      <w:r w:rsidRPr="00F36DE9">
        <w:rPr>
          <w:rFonts w:ascii="Helvetica" w:hAnsi="Helvetica" w:cs="Helvetica"/>
          <w:sz w:val="24"/>
          <w:szCs w:val="24"/>
        </w:rPr>
        <w:t>); i soci Unicoop Firenze hanno diritto alla riduzione del 10%.</w:t>
      </w:r>
    </w:p>
    <w:p w14:paraId="38CDD030" w14:textId="2DC338A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410CE911"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Quando: </w:t>
      </w:r>
      <w:r w:rsidR="0092332A">
        <w:rPr>
          <w:rFonts w:ascii="Helvetica" w:hAnsi="Helvetica" w:cs="Helvetica"/>
          <w:sz w:val="24"/>
          <w:szCs w:val="24"/>
        </w:rPr>
        <w:t>8</w:t>
      </w:r>
      <w:r w:rsidRPr="007148E4">
        <w:rPr>
          <w:rFonts w:ascii="Helvetica" w:hAnsi="Helvetica" w:cs="Helvetica"/>
          <w:sz w:val="24"/>
          <w:szCs w:val="24"/>
        </w:rPr>
        <w:t>-</w:t>
      </w:r>
      <w:r w:rsidR="0092332A">
        <w:rPr>
          <w:rFonts w:ascii="Helvetica" w:hAnsi="Helvetica" w:cs="Helvetica"/>
          <w:sz w:val="24"/>
          <w:szCs w:val="24"/>
        </w:rPr>
        <w:t>12</w:t>
      </w:r>
      <w:r w:rsidRPr="007148E4">
        <w:rPr>
          <w:rFonts w:ascii="Helvetica" w:hAnsi="Helvetica" w:cs="Helvetica"/>
          <w:sz w:val="24"/>
          <w:szCs w:val="24"/>
        </w:rPr>
        <w:t xml:space="preserve"> </w:t>
      </w:r>
      <w:r w:rsidR="00543951">
        <w:rPr>
          <w:rFonts w:ascii="Helvetica" w:hAnsi="Helvetica" w:cs="Helvetica"/>
          <w:sz w:val="24"/>
          <w:szCs w:val="24"/>
        </w:rPr>
        <w:t>Settembre</w:t>
      </w:r>
      <w:r w:rsidRPr="007148E4">
        <w:rPr>
          <w:rFonts w:ascii="Helvetica" w:hAnsi="Helvetica" w:cs="Helvetica"/>
          <w:sz w:val="24"/>
          <w:szCs w:val="24"/>
        </w:rPr>
        <w:t xml:space="preserve"> dalle 8.30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275D9B39"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Costi: €</w:t>
      </w:r>
      <w:r w:rsidR="004C3751">
        <w:rPr>
          <w:rFonts w:ascii="Helvetica" w:hAnsi="Helvetica" w:cs="Helvetica"/>
          <w:sz w:val="24"/>
          <w:szCs w:val="24"/>
        </w:rPr>
        <w:t>100</w:t>
      </w:r>
      <w:r w:rsidRPr="007148E4">
        <w:rPr>
          <w:rFonts w:ascii="Helvetica" w:hAnsi="Helvetica" w:cs="Helvetica"/>
          <w:sz w:val="24"/>
          <w:szCs w:val="24"/>
        </w:rPr>
        <w:t xml:space="preserve"> a bambino </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Riduzione 10% soci Unicoop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1" w:name="_Hlk168396612"/>
      <w:r w:rsidRPr="007148E4">
        <w:rPr>
          <w:rFonts w:ascii="Helvetica" w:hAnsi="Helvetica" w:cs="Helvetica"/>
          <w:sz w:val="24"/>
          <w:szCs w:val="24"/>
        </w:rPr>
        <w:t>055 9126213</w:t>
      </w:r>
      <w:bookmarkEnd w:id="1"/>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2"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"mailto:info@museoterrenuove.it" </w:instrText>
      </w:r>
      <w:r w:rsidRPr="007148E4">
        <w:rPr>
          <w:rFonts w:ascii="Helvetica" w:hAnsi="Helvetica" w:cs="Helvetica"/>
          <w:sz w:val="24"/>
          <w:szCs w:val="24"/>
        </w:rPr>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2"/>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6F324F0C"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3"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3"/>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 xml:space="preserve">055 9126213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004E7D58"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w:t>
      </w:r>
      <w:proofErr w:type="gramStart"/>
      <w:r w:rsidRPr="000F02FF">
        <w:rPr>
          <w:rFonts w:ascii="Helvetica" w:hAnsi="Helvetica" w:cs="Helvetica"/>
          <w:b/>
          <w:sz w:val="24"/>
          <w:szCs w:val="24"/>
          <w:lang w:eastAsia="it-IT"/>
        </w:rPr>
        <w:t>ad</w:t>
      </w:r>
      <w:proofErr w:type="gramEnd"/>
      <w:r w:rsidRPr="000F02FF">
        <w:rPr>
          <w:rFonts w:ascii="Helvetica" w:hAnsi="Helvetica" w:cs="Helvetica"/>
          <w:b/>
          <w:sz w:val="24"/>
          <w:szCs w:val="24"/>
          <w:lang w:eastAsia="it-IT"/>
        </w:rPr>
        <w:t xml:space="preserve"> </w:t>
      </w:r>
      <w:r w:rsidR="00D64259">
        <w:rPr>
          <w:rFonts w:ascii="Helvetica" w:hAnsi="Helvetica" w:cs="Helvetica"/>
          <w:b/>
          <w:sz w:val="24"/>
          <w:szCs w:val="24"/>
          <w:lang w:eastAsia="it-IT"/>
        </w:rPr>
        <w:t>Fondazione</w:t>
      </w:r>
      <w:r w:rsidRPr="000F02FF">
        <w:rPr>
          <w:rFonts w:ascii="Helvetica" w:hAnsi="Helvetica" w:cs="Helvetica"/>
          <w:b/>
          <w:sz w:val="24"/>
          <w:szCs w:val="24"/>
          <w:lang w:eastAsia="it-IT"/>
        </w:rPr>
        <w:t xml:space="preserve"> MUS.E </w:t>
      </w:r>
    </w:p>
    <w:p w14:paraId="6D8B292B" w14:textId="28D1FCE9" w:rsidR="000F02FF" w:rsidRPr="00D64259" w:rsidRDefault="000F02FF" w:rsidP="000F02FF">
      <w:pPr>
        <w:autoSpaceDE w:val="0"/>
        <w:autoSpaceDN w:val="0"/>
        <w:adjustRightInd w:val="0"/>
        <w:spacing w:after="0" w:line="360" w:lineRule="auto"/>
        <w:ind w:left="567"/>
        <w:jc w:val="both"/>
        <w:rPr>
          <w:rFonts w:ascii="Helvetica" w:hAnsi="Helvetica" w:cs="Helvetica"/>
          <w:b/>
          <w:iCs/>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 xml:space="preserve">, </w:t>
      </w:r>
      <w:r w:rsidR="0092332A">
        <w:rPr>
          <w:rFonts w:ascii="Helvetica" w:hAnsi="Helvetica" w:cs="Helvetica"/>
          <w:b/>
          <w:sz w:val="24"/>
          <w:szCs w:val="24"/>
          <w:lang w:eastAsia="it-IT"/>
        </w:rPr>
        <w:t>8</w:t>
      </w:r>
      <w:r w:rsidRPr="000F02FF">
        <w:rPr>
          <w:rFonts w:ascii="Helvetica" w:hAnsi="Helvetica" w:cs="Helvetica"/>
          <w:b/>
          <w:sz w:val="24"/>
          <w:szCs w:val="24"/>
          <w:lang w:eastAsia="it-IT"/>
        </w:rPr>
        <w:t>-</w:t>
      </w:r>
      <w:r w:rsidR="0092332A">
        <w:rPr>
          <w:rFonts w:ascii="Helvetica" w:hAnsi="Helvetica" w:cs="Helvetica"/>
          <w:b/>
          <w:sz w:val="24"/>
          <w:szCs w:val="24"/>
          <w:lang w:eastAsia="it-IT"/>
        </w:rPr>
        <w:t>12</w:t>
      </w:r>
      <w:r w:rsidRPr="000F02FF">
        <w:rPr>
          <w:rFonts w:ascii="Helvetica" w:hAnsi="Helvetica" w:cs="Helvetica"/>
          <w:b/>
          <w:sz w:val="24"/>
          <w:szCs w:val="24"/>
          <w:lang w:eastAsia="it-IT"/>
        </w:rPr>
        <w:t xml:space="preserve"> </w:t>
      </w:r>
      <w:r w:rsidR="00543951">
        <w:rPr>
          <w:rFonts w:ascii="Helvetica" w:hAnsi="Helvetica" w:cs="Helvetica"/>
          <w:b/>
          <w:sz w:val="24"/>
          <w:szCs w:val="24"/>
          <w:lang w:eastAsia="it-IT"/>
        </w:rPr>
        <w:t>settembre</w:t>
      </w:r>
      <w:r w:rsidR="00D64259">
        <w:rPr>
          <w:rFonts w:ascii="Helvetica" w:hAnsi="Helvetica" w:cs="Helvetica"/>
          <w:b/>
          <w:sz w:val="24"/>
          <w:szCs w:val="24"/>
          <w:lang w:eastAsia="it-IT"/>
        </w:rPr>
        <w:t>,</w:t>
      </w:r>
      <w:r w:rsidR="002D53A9" w:rsidRPr="002D53A9">
        <w:rPr>
          <w:rFonts w:ascii="Helvetica" w:hAnsi="Helvetica" w:cs="Helvetica"/>
          <w:b/>
          <w:i/>
          <w:sz w:val="24"/>
          <w:szCs w:val="24"/>
          <w:lang w:eastAsia="it-IT"/>
        </w:rPr>
        <w:t xml:space="preserve"> </w:t>
      </w:r>
      <w:r w:rsidR="002D53A9" w:rsidRPr="00D64259">
        <w:rPr>
          <w:rFonts w:ascii="Helvetica" w:hAnsi="Helvetica" w:cs="Helvetica"/>
          <w:b/>
          <w:iCs/>
          <w:sz w:val="24"/>
          <w:szCs w:val="24"/>
          <w:lang w:eastAsia="it-IT"/>
        </w:rPr>
        <w:t>San Giovanni</w:t>
      </w:r>
      <w:r w:rsidR="00D64259" w:rsidRPr="00D64259">
        <w:rPr>
          <w:rFonts w:ascii="Helvetica" w:hAnsi="Helvetica" w:cs="Helvetica"/>
          <w:b/>
          <w:iCs/>
          <w:sz w:val="24"/>
          <w:szCs w:val="24"/>
          <w:lang w:eastAsia="it-IT"/>
        </w:rPr>
        <w:t xml:space="preserve"> Valdarno</w:t>
      </w:r>
      <w:r w:rsidRPr="00D64259">
        <w:rPr>
          <w:rFonts w:ascii="Helvetica" w:hAnsi="Helvetica" w:cs="Helvetica"/>
          <w:b/>
          <w:iCs/>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0B1B9043"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17407B68"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100</w:t>
      </w:r>
      <w:r w:rsidRPr="000F02FF">
        <w:rPr>
          <w:rFonts w:ascii="Helvetica" w:hAnsi="Helvetica" w:cs="Helvetica"/>
          <w:sz w:val="24"/>
          <w:szCs w:val="24"/>
          <w:lang w:eastAsia="it-IT"/>
        </w:rPr>
        <w:t>,00 (ovvero di €</w:t>
      </w:r>
      <w:r w:rsidR="002D53A9">
        <w:rPr>
          <w:rFonts w:ascii="Helvetica" w:hAnsi="Helvetica" w:cs="Helvetica"/>
          <w:sz w:val="24"/>
          <w:szCs w:val="24"/>
          <w:lang w:eastAsia="it-IT"/>
        </w:rPr>
        <w:t xml:space="preserve"> </w:t>
      </w:r>
      <w:r w:rsidR="004C3751">
        <w:rPr>
          <w:rFonts w:ascii="Helvetica" w:hAnsi="Helvetica" w:cs="Helvetica"/>
          <w:sz w:val="24"/>
          <w:szCs w:val="24"/>
          <w:lang w:eastAsia="it-IT"/>
        </w:rPr>
        <w:t>90</w:t>
      </w:r>
      <w:r w:rsidRPr="000F02FF">
        <w:rPr>
          <w:rFonts w:ascii="Helvetica" w:hAnsi="Helvetica" w:cs="Helvetica"/>
          <w:sz w:val="24"/>
          <w:szCs w:val="24"/>
          <w:lang w:eastAsia="it-IT"/>
        </w:rPr>
        <w:t xml:space="preserve">,00 per i soci Unicoop Firenze - dietro presentazione della tessera socio) per ogni bambino deve essere versata entro il </w:t>
      </w:r>
      <w:r w:rsidR="0092332A">
        <w:rPr>
          <w:rFonts w:ascii="Helvetica" w:hAnsi="Helvetica" w:cs="Helvetica"/>
          <w:sz w:val="24"/>
          <w:szCs w:val="24"/>
          <w:lang w:eastAsia="it-IT"/>
        </w:rPr>
        <w:t>5</w:t>
      </w:r>
      <w:r w:rsidR="00543951">
        <w:rPr>
          <w:rFonts w:ascii="Helvetica" w:hAnsi="Helvetica" w:cs="Helvetica"/>
          <w:sz w:val="24"/>
          <w:szCs w:val="24"/>
          <w:lang w:eastAsia="it-IT"/>
        </w:rPr>
        <w:t xml:space="preserve"> </w:t>
      </w:r>
      <w:r w:rsidR="0092332A">
        <w:rPr>
          <w:rFonts w:ascii="Helvetica" w:hAnsi="Helvetica" w:cs="Helvetica"/>
          <w:sz w:val="24"/>
          <w:szCs w:val="24"/>
          <w:lang w:eastAsia="it-IT"/>
        </w:rPr>
        <w:t>settembre</w:t>
      </w:r>
      <w:r w:rsidRPr="000F02FF">
        <w:rPr>
          <w:rFonts w:ascii="Helvetica" w:hAnsi="Helvetica" w:cs="Helvetica"/>
          <w:sz w:val="24"/>
          <w:szCs w:val="24"/>
          <w:lang w:eastAsia="it-IT"/>
        </w:rPr>
        <w:t xml:space="preserve"> 202</w:t>
      </w:r>
      <w:r w:rsidR="004C3751">
        <w:rPr>
          <w:rFonts w:ascii="Helvetica" w:hAnsi="Helvetica" w:cs="Helvetica"/>
          <w:sz w:val="24"/>
          <w:szCs w:val="24"/>
          <w:lang w:eastAsia="it-IT"/>
        </w:rPr>
        <w:t>5</w:t>
      </w:r>
      <w:r w:rsidRPr="000F02FF">
        <w:rPr>
          <w:rFonts w:ascii="Helvetica" w:hAnsi="Helvetica" w:cs="Helvetica"/>
          <w:sz w:val="24"/>
          <w:szCs w:val="24"/>
          <w:lang w:eastAsia="it-IT"/>
        </w:rPr>
        <w:t>, pena l’annullamento della prenotazione. L’attività è garantita solo se verrà raggiunto il numero minimo di 6 partecipanti. L’effettivo svolgimento sarà confermato dall</w:t>
      </w:r>
      <w:r w:rsidR="00D64259">
        <w:rPr>
          <w:rFonts w:ascii="Helvetica" w:hAnsi="Helvetica" w:cs="Helvetica"/>
          <w:sz w:val="24"/>
          <w:szCs w:val="24"/>
          <w:lang w:eastAsia="it-IT"/>
        </w:rPr>
        <w:t xml:space="preserve">a Fondazione </w:t>
      </w:r>
      <w:r w:rsidRPr="000F02FF">
        <w:rPr>
          <w:rFonts w:ascii="Helvetica" w:hAnsi="Helvetica" w:cs="Helvetica"/>
          <w:sz w:val="24"/>
          <w:szCs w:val="24"/>
          <w:lang w:eastAsia="it-IT"/>
        </w:rPr>
        <w:t>M</w:t>
      </w:r>
      <w:r w:rsidR="00D64259">
        <w:rPr>
          <w:rFonts w:ascii="Helvetica" w:hAnsi="Helvetica" w:cs="Helvetica"/>
          <w:sz w:val="24"/>
          <w:szCs w:val="24"/>
          <w:lang w:eastAsia="it-IT"/>
        </w:rPr>
        <w:t>US.E</w:t>
      </w:r>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22C4DF44"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4C930652"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5F5AA605"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È in essere una polizza assicurativa che copre la responsabilità civile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nei confronti di terzi. </w:t>
      </w:r>
    </w:p>
    <w:p w14:paraId="077DBAA0" w14:textId="6B75B60F"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polizza copre esclusivamente i danni attribuibili alla responsabilità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0DB1C9C"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Comportamenti pericolosi per il bambino e/o per gli altri partecipanti, comportamenti giudicati non idonei dall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e il mancato rispetto dello staff e degli spazi dell</w:t>
      </w:r>
      <w:r w:rsidR="00D64259">
        <w:rPr>
          <w:rFonts w:ascii="Helvetica" w:hAnsi="Helvetica" w:cs="Helvetica"/>
          <w:sz w:val="24"/>
          <w:szCs w:val="24"/>
          <w:lang w:eastAsia="it-IT"/>
        </w:rPr>
        <w:t xml:space="preserve">a </w:t>
      </w:r>
      <w:r w:rsidR="00D64259">
        <w:rPr>
          <w:rFonts w:ascii="Helvetica" w:hAnsi="Helvetica" w:cs="Helvetica"/>
          <w:sz w:val="24"/>
          <w:szCs w:val="24"/>
          <w:lang w:eastAsia="it-IT"/>
        </w:rPr>
        <w:lastRenderedPageBreak/>
        <w:t>Fondazione</w:t>
      </w:r>
      <w:r w:rsidRPr="000F02FF">
        <w:rPr>
          <w:rFonts w:ascii="Helvetica" w:hAnsi="Helvetica" w:cs="Helvetica"/>
          <w:sz w:val="24"/>
          <w:szCs w:val="24"/>
          <w:lang w:eastAsia="it-IT"/>
        </w:rPr>
        <w:t xml:space="preserv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5BFA9D93" w14:textId="385E064B" w:rsidR="006300DC" w:rsidRPr="006300DC" w:rsidRDefault="006300DC" w:rsidP="006300DC">
      <w:pPr>
        <w:autoSpaceDE w:val="0"/>
        <w:autoSpaceDN w:val="0"/>
        <w:adjustRightInd w:val="0"/>
        <w:spacing w:after="0"/>
        <w:jc w:val="both"/>
        <w:rPr>
          <w:rFonts w:ascii="Helvetica" w:hAnsi="Helvetica" w:cs="Helvetica"/>
          <w:sz w:val="24"/>
          <w:szCs w:val="24"/>
          <w:lang w:eastAsia="it-IT"/>
        </w:rPr>
      </w:pPr>
      <w:r w:rsidRPr="006300DC">
        <w:rPr>
          <w:rFonts w:ascii="Helvetica" w:hAnsi="Helvetica" w:cs="Helvetica"/>
          <w:sz w:val="24"/>
          <w:szCs w:val="24"/>
          <w:lang w:eastAsia="it-IT"/>
        </w:rPr>
        <w:t xml:space="preserve">Nel corso delle attività saranno raccolte immagini (si veda Autorizzazione alla raccolta e alla conservazione di immagini) che potranno essere pubblicate sui siti web </w:t>
      </w:r>
      <w:hyperlink r:id="rId8" w:history="1">
        <w:r w:rsidRPr="006300DC">
          <w:rPr>
            <w:rStyle w:val="Collegamentoipertestuale"/>
            <w:rFonts w:ascii="Helvetica" w:hAnsi="Helvetica" w:cs="Helvetica"/>
            <w:sz w:val="24"/>
            <w:szCs w:val="24"/>
            <w:lang w:eastAsia="it-IT"/>
          </w:rPr>
          <w:t>www.musefirenze.it</w:t>
        </w:r>
      </w:hyperlink>
      <w:r w:rsidRPr="006300DC">
        <w:rPr>
          <w:rFonts w:ascii="Helvetica" w:hAnsi="Helvetica" w:cs="Helvetica"/>
          <w:sz w:val="24"/>
          <w:szCs w:val="24"/>
          <w:lang w:eastAsia="it-IT"/>
        </w:rPr>
        <w:t xml:space="preserve">, </w:t>
      </w:r>
      <w:hyperlink r:id="rId9" w:history="1">
        <w:r w:rsidRPr="006300DC">
          <w:rPr>
            <w:rStyle w:val="Collegamentoipertestuale"/>
            <w:rFonts w:ascii="Helvetica" w:hAnsi="Helvetica" w:cs="Helvetica"/>
            <w:sz w:val="24"/>
            <w:szCs w:val="24"/>
            <w:lang w:eastAsia="it-IT"/>
          </w:rPr>
          <w:t>www.museoterrenuove.it</w:t>
        </w:r>
      </w:hyperlink>
      <w:r w:rsidRPr="006300DC">
        <w:rPr>
          <w:rFonts w:ascii="Helvetica" w:hAnsi="Helvetica" w:cs="Helvetica"/>
          <w:sz w:val="24"/>
          <w:szCs w:val="24"/>
          <w:lang w:eastAsia="it-IT"/>
        </w:rPr>
        <w:t xml:space="preserve">, </w:t>
      </w:r>
      <w:hyperlink r:id="rId10" w:history="1">
        <w:r w:rsidRPr="006300DC">
          <w:rPr>
            <w:rStyle w:val="Collegamentoipertestuale"/>
            <w:rFonts w:ascii="Helvetica" w:hAnsi="Helvetica" w:cs="Helvetica"/>
            <w:sz w:val="24"/>
            <w:szCs w:val="24"/>
            <w:lang w:eastAsia="it-IT"/>
          </w:rPr>
          <w:t>www.casamasaccio.it</w:t>
        </w:r>
      </w:hyperlink>
      <w:r w:rsidRPr="006300DC">
        <w:rPr>
          <w:rFonts w:ascii="Helvetica" w:hAnsi="Helvetica" w:cs="Helvetica"/>
          <w:sz w:val="24"/>
          <w:szCs w:val="24"/>
          <w:lang w:eastAsia="it-IT"/>
        </w:rPr>
        <w:t xml:space="preserve"> e </w:t>
      </w:r>
      <w:hyperlink r:id="rId11" w:history="1">
        <w:r w:rsidRPr="006300DC">
          <w:rPr>
            <w:rStyle w:val="Collegamentoipertestuale"/>
            <w:rFonts w:ascii="Helvetica" w:hAnsi="Helvetica" w:cs="Helvetica"/>
            <w:sz w:val="24"/>
            <w:szCs w:val="24"/>
            <w:lang w:eastAsia="it-IT"/>
          </w:rPr>
          <w:t>www.museidelvaldarno.it</w:t>
        </w:r>
      </w:hyperlink>
      <w:r w:rsidRPr="006300DC">
        <w:rPr>
          <w:rFonts w:ascii="Helvetica" w:hAnsi="Helvetica" w:cs="Helvetica"/>
          <w:sz w:val="24"/>
          <w:szCs w:val="24"/>
          <w:lang w:eastAsia="it-IT"/>
        </w:rPr>
        <w:t>, sui profili social dei due musei, sul profilo social del Sistema Museale</w:t>
      </w:r>
      <w:r>
        <w:rPr>
          <w:rFonts w:ascii="Helvetica" w:hAnsi="Helvetica" w:cs="Helvetica"/>
          <w:sz w:val="24"/>
          <w:szCs w:val="24"/>
          <w:lang w:eastAsia="it-IT"/>
        </w:rPr>
        <w:t xml:space="preserve"> del Valdarno</w:t>
      </w:r>
      <w:r w:rsidRPr="006300DC">
        <w:rPr>
          <w:rFonts w:ascii="Helvetica" w:hAnsi="Helvetica" w:cs="Helvetica"/>
          <w:sz w:val="24"/>
          <w:szCs w:val="24"/>
          <w:lang w:eastAsia="it-IT"/>
        </w:rPr>
        <w:t>, e sui canali di comunicazione della Fondazione</w:t>
      </w:r>
      <w:r>
        <w:rPr>
          <w:rFonts w:ascii="Helvetica" w:hAnsi="Helvetica" w:cs="Helvetica"/>
          <w:sz w:val="24"/>
          <w:szCs w:val="24"/>
          <w:lang w:eastAsia="it-IT"/>
        </w:rPr>
        <w:t xml:space="preserve"> MUS.E</w:t>
      </w:r>
      <w:r w:rsidRPr="006300DC">
        <w:rPr>
          <w:rFonts w:ascii="Helvetica" w:hAnsi="Helvetica" w:cs="Helvetica"/>
          <w:sz w:val="24"/>
          <w:szCs w:val="24"/>
          <w:lang w:eastAsia="it-IT"/>
        </w:rPr>
        <w:t xml:space="preserv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4B0A146E"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3EB1FB5B"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w:t>
      </w:r>
      <w:r w:rsidR="006300DC">
        <w:rPr>
          <w:rFonts w:ascii="Helvetica" w:hAnsi="Helvetica" w:cs="Helvetica"/>
          <w:b/>
          <w:sz w:val="24"/>
          <w:szCs w:val="24"/>
        </w:rPr>
        <w:t>/2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586C4D85"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54FA19B8"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27009339">
    <w:abstractNumId w:val="16"/>
  </w:num>
  <w:num w:numId="2" w16cid:durableId="2038851803">
    <w:abstractNumId w:val="4"/>
  </w:num>
  <w:num w:numId="3" w16cid:durableId="340860774">
    <w:abstractNumId w:val="15"/>
  </w:num>
  <w:num w:numId="4" w16cid:durableId="220022749">
    <w:abstractNumId w:val="18"/>
  </w:num>
  <w:num w:numId="5" w16cid:durableId="1666084216">
    <w:abstractNumId w:val="7"/>
  </w:num>
  <w:num w:numId="6" w16cid:durableId="1036855302">
    <w:abstractNumId w:val="11"/>
  </w:num>
  <w:num w:numId="7" w16cid:durableId="396123758">
    <w:abstractNumId w:val="17"/>
  </w:num>
  <w:num w:numId="8" w16cid:durableId="948664694">
    <w:abstractNumId w:val="5"/>
  </w:num>
  <w:num w:numId="9" w16cid:durableId="1070617598">
    <w:abstractNumId w:val="9"/>
  </w:num>
  <w:num w:numId="10" w16cid:durableId="154271917">
    <w:abstractNumId w:val="0"/>
  </w:num>
  <w:num w:numId="11" w16cid:durableId="679694749">
    <w:abstractNumId w:val="1"/>
  </w:num>
  <w:num w:numId="12" w16cid:durableId="291330857">
    <w:abstractNumId w:val="2"/>
  </w:num>
  <w:num w:numId="13" w16cid:durableId="1421482814">
    <w:abstractNumId w:val="3"/>
  </w:num>
  <w:num w:numId="14" w16cid:durableId="1910311884">
    <w:abstractNumId w:val="8"/>
  </w:num>
  <w:num w:numId="15" w16cid:durableId="1502890556">
    <w:abstractNumId w:val="10"/>
  </w:num>
  <w:num w:numId="16" w16cid:durableId="2041128292">
    <w:abstractNumId w:val="6"/>
  </w:num>
  <w:num w:numId="17" w16cid:durableId="1009798475">
    <w:abstractNumId w:val="12"/>
  </w:num>
  <w:num w:numId="18" w16cid:durableId="1100024986">
    <w:abstractNumId w:val="13"/>
  </w:num>
  <w:num w:numId="19" w16cid:durableId="5721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41BBE"/>
    <w:rsid w:val="00054D11"/>
    <w:rsid w:val="000868FA"/>
    <w:rsid w:val="00090EFA"/>
    <w:rsid w:val="00091245"/>
    <w:rsid w:val="000A6E74"/>
    <w:rsid w:val="000D3862"/>
    <w:rsid w:val="000F02FF"/>
    <w:rsid w:val="000F0B2C"/>
    <w:rsid w:val="00145A64"/>
    <w:rsid w:val="001636F2"/>
    <w:rsid w:val="001920BC"/>
    <w:rsid w:val="001B19E4"/>
    <w:rsid w:val="001F56DB"/>
    <w:rsid w:val="00230339"/>
    <w:rsid w:val="00236405"/>
    <w:rsid w:val="00275EFD"/>
    <w:rsid w:val="002A3A8E"/>
    <w:rsid w:val="002A4869"/>
    <w:rsid w:val="002D53A9"/>
    <w:rsid w:val="00337E73"/>
    <w:rsid w:val="00346A4D"/>
    <w:rsid w:val="00362415"/>
    <w:rsid w:val="003679F7"/>
    <w:rsid w:val="003B52F2"/>
    <w:rsid w:val="003D1D20"/>
    <w:rsid w:val="003D4D09"/>
    <w:rsid w:val="003D671D"/>
    <w:rsid w:val="004634BA"/>
    <w:rsid w:val="004A59BE"/>
    <w:rsid w:val="004B7E0B"/>
    <w:rsid w:val="004C0200"/>
    <w:rsid w:val="004C2631"/>
    <w:rsid w:val="004C3751"/>
    <w:rsid w:val="00500DDE"/>
    <w:rsid w:val="00522E4A"/>
    <w:rsid w:val="00543951"/>
    <w:rsid w:val="00560F66"/>
    <w:rsid w:val="0056161F"/>
    <w:rsid w:val="005714CD"/>
    <w:rsid w:val="005913E6"/>
    <w:rsid w:val="005D1E72"/>
    <w:rsid w:val="005F63A5"/>
    <w:rsid w:val="00600E12"/>
    <w:rsid w:val="00605CFA"/>
    <w:rsid w:val="00606350"/>
    <w:rsid w:val="006300DC"/>
    <w:rsid w:val="00630655"/>
    <w:rsid w:val="00642458"/>
    <w:rsid w:val="00647287"/>
    <w:rsid w:val="00647640"/>
    <w:rsid w:val="00652272"/>
    <w:rsid w:val="0065231F"/>
    <w:rsid w:val="0065663F"/>
    <w:rsid w:val="00664E62"/>
    <w:rsid w:val="006D4037"/>
    <w:rsid w:val="006D57BB"/>
    <w:rsid w:val="006E618C"/>
    <w:rsid w:val="007025EA"/>
    <w:rsid w:val="007148E4"/>
    <w:rsid w:val="00724E9B"/>
    <w:rsid w:val="0079158B"/>
    <w:rsid w:val="007C1C63"/>
    <w:rsid w:val="00823825"/>
    <w:rsid w:val="00831594"/>
    <w:rsid w:val="00834E61"/>
    <w:rsid w:val="008410DA"/>
    <w:rsid w:val="0084516D"/>
    <w:rsid w:val="008859E5"/>
    <w:rsid w:val="00892075"/>
    <w:rsid w:val="008B3DAA"/>
    <w:rsid w:val="008C54E6"/>
    <w:rsid w:val="008D1A10"/>
    <w:rsid w:val="008E67CE"/>
    <w:rsid w:val="0092332A"/>
    <w:rsid w:val="00925E0F"/>
    <w:rsid w:val="0093454A"/>
    <w:rsid w:val="009955C1"/>
    <w:rsid w:val="009A00B6"/>
    <w:rsid w:val="009A6679"/>
    <w:rsid w:val="009B7F14"/>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20742"/>
    <w:rsid w:val="00B465AE"/>
    <w:rsid w:val="00B727F2"/>
    <w:rsid w:val="00B755C4"/>
    <w:rsid w:val="00B92664"/>
    <w:rsid w:val="00B94359"/>
    <w:rsid w:val="00BA2A95"/>
    <w:rsid w:val="00C1066C"/>
    <w:rsid w:val="00C51277"/>
    <w:rsid w:val="00C672C2"/>
    <w:rsid w:val="00C9562C"/>
    <w:rsid w:val="00CE5FC2"/>
    <w:rsid w:val="00CF1B1E"/>
    <w:rsid w:val="00D065FF"/>
    <w:rsid w:val="00D35F2B"/>
    <w:rsid w:val="00D50819"/>
    <w:rsid w:val="00D54571"/>
    <w:rsid w:val="00D54B7F"/>
    <w:rsid w:val="00D552A2"/>
    <w:rsid w:val="00D64259"/>
    <w:rsid w:val="00D91D96"/>
    <w:rsid w:val="00DE53EA"/>
    <w:rsid w:val="00DF5071"/>
    <w:rsid w:val="00E005C7"/>
    <w:rsid w:val="00E1204B"/>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9027">
      <w:bodyDiv w:val="1"/>
      <w:marLeft w:val="0"/>
      <w:marRight w:val="0"/>
      <w:marTop w:val="0"/>
      <w:marBottom w:val="0"/>
      <w:divBdr>
        <w:top w:val="none" w:sz="0" w:space="0" w:color="auto"/>
        <w:left w:val="none" w:sz="0" w:space="0" w:color="auto"/>
        <w:bottom w:val="none" w:sz="0" w:space="0" w:color="auto"/>
        <w:right w:val="none" w:sz="0" w:space="0" w:color="auto"/>
      </w:divBdr>
    </w:div>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idelvaldarn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amasacci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1393</Words>
  <Characters>7946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Luigi Nepi</cp:lastModifiedBy>
  <cp:revision>8</cp:revision>
  <cp:lastPrinted>2022-02-11T08:59:00Z</cp:lastPrinted>
  <dcterms:created xsi:type="dcterms:W3CDTF">2024-06-04T10:44:00Z</dcterms:created>
  <dcterms:modified xsi:type="dcterms:W3CDTF">2025-05-21T10:09:00Z</dcterms:modified>
</cp:coreProperties>
</file>